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275" w:rsidRPr="00FD7275" w:rsidRDefault="00FD7275" w:rsidP="00FD7275">
      <w:pPr>
        <w:spacing w:line="480" w:lineRule="auto"/>
        <w:rPr>
          <w:rFonts w:ascii="Times New Roman" w:hAnsi="Times New Roman" w:cs="Times New Roman"/>
          <w:sz w:val="24"/>
        </w:rPr>
      </w:pPr>
      <w:r w:rsidRPr="00FD7275">
        <w:rPr>
          <w:rFonts w:ascii="Times New Roman" w:hAnsi="Times New Roman" w:cs="Times New Roman"/>
          <w:sz w:val="24"/>
        </w:rPr>
        <w:t>Name:</w:t>
      </w:r>
    </w:p>
    <w:p w:rsidR="00FD7275" w:rsidRPr="00FD7275" w:rsidRDefault="00FD7275" w:rsidP="00FD7275">
      <w:pPr>
        <w:spacing w:line="480" w:lineRule="auto"/>
        <w:rPr>
          <w:rFonts w:ascii="Times New Roman" w:hAnsi="Times New Roman" w:cs="Times New Roman"/>
          <w:sz w:val="24"/>
        </w:rPr>
      </w:pPr>
      <w:r w:rsidRPr="00FD7275">
        <w:rPr>
          <w:rFonts w:ascii="Times New Roman" w:hAnsi="Times New Roman" w:cs="Times New Roman"/>
          <w:sz w:val="24"/>
        </w:rPr>
        <w:t>Tutor:</w:t>
      </w:r>
    </w:p>
    <w:p w:rsidR="00FD7275" w:rsidRPr="00FD7275" w:rsidRDefault="00FD7275" w:rsidP="00FD7275">
      <w:pPr>
        <w:spacing w:line="480" w:lineRule="auto"/>
        <w:rPr>
          <w:rFonts w:ascii="Times New Roman" w:hAnsi="Times New Roman" w:cs="Times New Roman"/>
          <w:sz w:val="24"/>
        </w:rPr>
      </w:pPr>
      <w:r w:rsidRPr="00FD7275">
        <w:rPr>
          <w:rFonts w:ascii="Times New Roman" w:hAnsi="Times New Roman" w:cs="Times New Roman"/>
          <w:sz w:val="24"/>
        </w:rPr>
        <w:t>Course:</w:t>
      </w:r>
    </w:p>
    <w:p w:rsidR="00FD7275" w:rsidRPr="00FD7275" w:rsidRDefault="00FD7275" w:rsidP="00FD7275">
      <w:pPr>
        <w:spacing w:line="480" w:lineRule="auto"/>
        <w:rPr>
          <w:rFonts w:ascii="Times New Roman" w:hAnsi="Times New Roman" w:cs="Times New Roman"/>
          <w:sz w:val="24"/>
        </w:rPr>
      </w:pPr>
      <w:r w:rsidRPr="00FD7275">
        <w:rPr>
          <w:rFonts w:ascii="Times New Roman" w:hAnsi="Times New Roman" w:cs="Times New Roman"/>
          <w:sz w:val="24"/>
        </w:rPr>
        <w:t>Date:</w:t>
      </w:r>
    </w:p>
    <w:p w:rsidR="00443E0F" w:rsidRPr="00FD7275" w:rsidRDefault="002B0BF1" w:rsidP="00FD7275">
      <w:pPr>
        <w:spacing w:line="480" w:lineRule="auto"/>
        <w:jc w:val="center"/>
        <w:rPr>
          <w:rFonts w:ascii="Times New Roman" w:hAnsi="Times New Roman" w:cs="Times New Roman"/>
          <w:b/>
          <w:sz w:val="24"/>
        </w:rPr>
      </w:pPr>
      <w:r w:rsidRPr="00FD7275">
        <w:rPr>
          <w:rFonts w:ascii="Times New Roman" w:hAnsi="Times New Roman" w:cs="Times New Roman"/>
          <w:b/>
          <w:sz w:val="24"/>
        </w:rPr>
        <w:t>HR Case Study</w:t>
      </w:r>
    </w:p>
    <w:p w:rsidR="002B0BF1" w:rsidRPr="00FD7275" w:rsidRDefault="00801C6C" w:rsidP="00FD7275">
      <w:pPr>
        <w:spacing w:line="480" w:lineRule="auto"/>
        <w:ind w:firstLine="720"/>
        <w:rPr>
          <w:rFonts w:ascii="Times New Roman" w:hAnsi="Times New Roman" w:cs="Times New Roman"/>
          <w:sz w:val="24"/>
        </w:rPr>
      </w:pPr>
      <w:r w:rsidRPr="00FD7275">
        <w:rPr>
          <w:rFonts w:ascii="Times New Roman" w:hAnsi="Times New Roman" w:cs="Times New Roman"/>
          <w:sz w:val="24"/>
        </w:rPr>
        <w:t xml:space="preserve">The points of forbidden information are the questions that touches on areas that could easily make the human resource manager or the recruiting team to discriminate against </w:t>
      </w:r>
      <w:r w:rsidR="00CC1C22" w:rsidRPr="00FD7275">
        <w:rPr>
          <w:rFonts w:ascii="Times New Roman" w:hAnsi="Times New Roman" w:cs="Times New Roman"/>
          <w:sz w:val="24"/>
        </w:rPr>
        <w:t xml:space="preserve">a job seeker. This information is not allowed to be asked for during a job interview since it could easily land one into a law suit. In addition, it could make the recruiting team end up picking the </w:t>
      </w:r>
      <w:r w:rsidR="008D7E79" w:rsidRPr="00FD7275">
        <w:rPr>
          <w:rFonts w:ascii="Times New Roman" w:hAnsi="Times New Roman" w:cs="Times New Roman"/>
          <w:sz w:val="24"/>
        </w:rPr>
        <w:t xml:space="preserve">wrong person for the job. Thus, the forbidden questions should be avoided by all means as this will place the recruiting team in a better position to pick </w:t>
      </w:r>
      <w:r w:rsidR="00260FB8" w:rsidRPr="00FD7275">
        <w:rPr>
          <w:rFonts w:ascii="Times New Roman" w:hAnsi="Times New Roman" w:cs="Times New Roman"/>
          <w:sz w:val="24"/>
        </w:rPr>
        <w:t xml:space="preserve">the best candidate for the position to be filled. </w:t>
      </w:r>
    </w:p>
    <w:p w:rsidR="00AA35B1" w:rsidRPr="00FD7275" w:rsidRDefault="00AA35B1" w:rsidP="00FD7275">
      <w:pPr>
        <w:spacing w:line="480" w:lineRule="auto"/>
        <w:ind w:firstLine="720"/>
        <w:rPr>
          <w:rFonts w:ascii="Times New Roman" w:hAnsi="Times New Roman" w:cs="Times New Roman"/>
          <w:sz w:val="24"/>
        </w:rPr>
      </w:pPr>
      <w:r w:rsidRPr="00FD7275">
        <w:rPr>
          <w:rFonts w:ascii="Times New Roman" w:hAnsi="Times New Roman" w:cs="Times New Roman"/>
          <w:sz w:val="24"/>
        </w:rPr>
        <w:t xml:space="preserve">By employing the daughter of a fellow employee could have various consequences. One of the consequence is that of lacking the skills that are required for the advertised position. </w:t>
      </w:r>
      <w:r w:rsidR="00E461AA" w:rsidRPr="00FD7275">
        <w:rPr>
          <w:rFonts w:ascii="Times New Roman" w:hAnsi="Times New Roman" w:cs="Times New Roman"/>
          <w:sz w:val="24"/>
        </w:rPr>
        <w:t>It</w:t>
      </w:r>
      <w:r w:rsidRPr="00FD7275">
        <w:rPr>
          <w:rFonts w:ascii="Times New Roman" w:hAnsi="Times New Roman" w:cs="Times New Roman"/>
          <w:sz w:val="24"/>
        </w:rPr>
        <w:t xml:space="preserve"> is indicated that she is not interested in the advertised </w:t>
      </w:r>
      <w:r w:rsidR="00E461AA" w:rsidRPr="00FD7275">
        <w:rPr>
          <w:rFonts w:ascii="Times New Roman" w:hAnsi="Times New Roman" w:cs="Times New Roman"/>
          <w:sz w:val="24"/>
        </w:rPr>
        <w:t>position although she might pick it but when another position opens she mi</w:t>
      </w:r>
      <w:r w:rsidR="00B56EEE" w:rsidRPr="00FD7275">
        <w:rPr>
          <w:rFonts w:ascii="Times New Roman" w:hAnsi="Times New Roman" w:cs="Times New Roman"/>
          <w:sz w:val="24"/>
        </w:rPr>
        <w:t xml:space="preserve">ght opt to leave her current position. </w:t>
      </w:r>
      <w:r w:rsidR="00A23AFA" w:rsidRPr="00FD7275">
        <w:rPr>
          <w:rFonts w:ascii="Times New Roman" w:hAnsi="Times New Roman" w:cs="Times New Roman"/>
          <w:sz w:val="24"/>
        </w:rPr>
        <w:t>This</w:t>
      </w:r>
      <w:r w:rsidR="00B56EEE" w:rsidRPr="00FD7275">
        <w:rPr>
          <w:rFonts w:ascii="Times New Roman" w:hAnsi="Times New Roman" w:cs="Times New Roman"/>
          <w:sz w:val="24"/>
        </w:rPr>
        <w:t xml:space="preserve"> will mean that the company will once again return to look for a candidate to fill the first position and </w:t>
      </w:r>
      <w:r w:rsidR="00E4086B" w:rsidRPr="00FD7275">
        <w:rPr>
          <w:rFonts w:ascii="Times New Roman" w:hAnsi="Times New Roman" w:cs="Times New Roman"/>
          <w:sz w:val="24"/>
        </w:rPr>
        <w:t xml:space="preserve">will also have to train the </w:t>
      </w:r>
      <w:r w:rsidR="00FB3779" w:rsidRPr="00FD7275">
        <w:rPr>
          <w:rFonts w:ascii="Times New Roman" w:hAnsi="Times New Roman" w:cs="Times New Roman"/>
          <w:sz w:val="24"/>
        </w:rPr>
        <w:t>new worker hence wasting time and the company’s resources.</w:t>
      </w:r>
      <w:r w:rsidR="00B03E21" w:rsidRPr="00FD7275">
        <w:rPr>
          <w:rFonts w:ascii="Times New Roman" w:hAnsi="Times New Roman" w:cs="Times New Roman"/>
          <w:sz w:val="24"/>
        </w:rPr>
        <w:t xml:space="preserve"> Additionally, she might also lack the morale and hence she e</w:t>
      </w:r>
      <w:r w:rsidR="00C44CD5" w:rsidRPr="00FD7275">
        <w:rPr>
          <w:rFonts w:ascii="Times New Roman" w:hAnsi="Times New Roman" w:cs="Times New Roman"/>
          <w:sz w:val="24"/>
        </w:rPr>
        <w:t xml:space="preserve">nds up underperforming making the company not to realize its ultimate </w:t>
      </w:r>
      <w:r w:rsidR="00803422" w:rsidRPr="00FD7275">
        <w:rPr>
          <w:rFonts w:ascii="Times New Roman" w:hAnsi="Times New Roman" w:cs="Times New Roman"/>
          <w:sz w:val="24"/>
        </w:rPr>
        <w:t>goals.</w:t>
      </w:r>
      <w:r w:rsidR="00803422">
        <w:rPr>
          <w:rFonts w:ascii="Times New Roman" w:hAnsi="Times New Roman" w:cs="Times New Roman"/>
          <w:sz w:val="24"/>
        </w:rPr>
        <w:t xml:space="preserve"> Employees’ productivity relies on morale (</w:t>
      </w:r>
      <w:r w:rsidR="00803422">
        <w:rPr>
          <w:rFonts w:ascii="Times New Roman" w:eastAsia="Arial Unicode MS" w:hAnsi="Times New Roman" w:cs="Times New Roman"/>
          <w:color w:val="000000"/>
          <w:sz w:val="24"/>
          <w:szCs w:val="17"/>
          <w:shd w:val="clear" w:color="auto" w:fill="FFFFFF"/>
        </w:rPr>
        <w:t>Bowles, David, and Cary</w:t>
      </w:r>
      <w:r w:rsidR="00803422" w:rsidRPr="00803422">
        <w:rPr>
          <w:rFonts w:ascii="Times New Roman" w:eastAsia="Arial Unicode MS" w:hAnsi="Times New Roman" w:cs="Times New Roman"/>
          <w:color w:val="000000"/>
          <w:sz w:val="24"/>
          <w:szCs w:val="17"/>
          <w:shd w:val="clear" w:color="auto" w:fill="FFFFFF"/>
        </w:rPr>
        <w:t xml:space="preserve"> Cooper</w:t>
      </w:r>
      <w:r w:rsidR="00803422">
        <w:rPr>
          <w:rFonts w:ascii="Times New Roman" w:eastAsia="Arial Unicode MS" w:hAnsi="Times New Roman" w:cs="Times New Roman"/>
          <w:color w:val="000000"/>
          <w:sz w:val="24"/>
          <w:szCs w:val="17"/>
          <w:shd w:val="clear" w:color="auto" w:fill="FFFFFF"/>
        </w:rPr>
        <w:t xml:space="preserve"> 85</w:t>
      </w:r>
      <w:r w:rsidR="00803422">
        <w:rPr>
          <w:rFonts w:ascii="Times New Roman" w:hAnsi="Times New Roman" w:cs="Times New Roman"/>
          <w:sz w:val="24"/>
        </w:rPr>
        <w:t>).</w:t>
      </w:r>
    </w:p>
    <w:p w:rsidR="00C44CD5" w:rsidRDefault="004C324E" w:rsidP="00FD7275">
      <w:pPr>
        <w:spacing w:line="480" w:lineRule="auto"/>
        <w:ind w:firstLine="720"/>
        <w:rPr>
          <w:rFonts w:ascii="Times New Roman" w:hAnsi="Times New Roman" w:cs="Times New Roman"/>
          <w:sz w:val="24"/>
        </w:rPr>
      </w:pPr>
      <w:r w:rsidRPr="00FD7275">
        <w:rPr>
          <w:rFonts w:ascii="Times New Roman" w:hAnsi="Times New Roman" w:cs="Times New Roman"/>
          <w:sz w:val="24"/>
        </w:rPr>
        <w:lastRenderedPageBreak/>
        <w:t xml:space="preserve">One of the circumstances that would allow me to rule out all the three candidates is when </w:t>
      </w:r>
      <w:proofErr w:type="gramStart"/>
      <w:r w:rsidRPr="00FD7275">
        <w:rPr>
          <w:rFonts w:ascii="Times New Roman" w:hAnsi="Times New Roman" w:cs="Times New Roman"/>
          <w:sz w:val="24"/>
        </w:rPr>
        <w:t>they</w:t>
      </w:r>
      <w:proofErr w:type="gramEnd"/>
      <w:r w:rsidRPr="00FD7275">
        <w:rPr>
          <w:rFonts w:ascii="Times New Roman" w:hAnsi="Times New Roman" w:cs="Times New Roman"/>
          <w:sz w:val="24"/>
        </w:rPr>
        <w:t xml:space="preserve"> do not meet all the qualifications of the job advertised. This will mean that all the candidates will not be able to take up the tasks associated with the position and hence the organization will fail to attain its </w:t>
      </w:r>
      <w:r w:rsidR="000C4529" w:rsidRPr="00FD7275">
        <w:rPr>
          <w:rFonts w:ascii="Times New Roman" w:hAnsi="Times New Roman" w:cs="Times New Roman"/>
          <w:sz w:val="24"/>
        </w:rPr>
        <w:t>goals</w:t>
      </w:r>
      <w:r w:rsidRPr="00FD7275">
        <w:rPr>
          <w:rFonts w:ascii="Times New Roman" w:hAnsi="Times New Roman" w:cs="Times New Roman"/>
          <w:sz w:val="24"/>
        </w:rPr>
        <w:t>.</w:t>
      </w:r>
      <w:r w:rsidR="000C4529" w:rsidRPr="00FD7275">
        <w:rPr>
          <w:rFonts w:ascii="Times New Roman" w:hAnsi="Times New Roman" w:cs="Times New Roman"/>
          <w:sz w:val="24"/>
        </w:rPr>
        <w:t xml:space="preserve"> </w:t>
      </w:r>
      <w:r w:rsidR="00687C82" w:rsidRPr="00FD7275">
        <w:rPr>
          <w:rFonts w:ascii="Times New Roman" w:hAnsi="Times New Roman" w:cs="Times New Roman"/>
          <w:sz w:val="24"/>
        </w:rPr>
        <w:t>The other circumstance</w:t>
      </w:r>
      <w:r w:rsidR="00B32B58" w:rsidRPr="00FD7275">
        <w:rPr>
          <w:rFonts w:ascii="Times New Roman" w:hAnsi="Times New Roman" w:cs="Times New Roman"/>
          <w:sz w:val="24"/>
        </w:rPr>
        <w:t xml:space="preserve"> is that when there seems to be lacking talented applicants. Currently, the recruiters are facing the difficulties of attracting the top talented applicants. </w:t>
      </w:r>
      <w:r w:rsidR="00687C82" w:rsidRPr="00FD7275">
        <w:rPr>
          <w:rFonts w:ascii="Times New Roman" w:hAnsi="Times New Roman" w:cs="Times New Roman"/>
          <w:sz w:val="24"/>
        </w:rPr>
        <w:t xml:space="preserve"> </w:t>
      </w:r>
    </w:p>
    <w:p w:rsidR="00E54C22" w:rsidRDefault="00E54C22" w:rsidP="00FD7275">
      <w:pPr>
        <w:spacing w:line="480" w:lineRule="auto"/>
        <w:ind w:firstLine="720"/>
        <w:rPr>
          <w:rFonts w:ascii="Times New Roman" w:hAnsi="Times New Roman" w:cs="Times New Roman"/>
          <w:sz w:val="24"/>
        </w:rPr>
      </w:pPr>
    </w:p>
    <w:p w:rsidR="00E54C22" w:rsidRDefault="00E54C22" w:rsidP="00FD7275">
      <w:pPr>
        <w:spacing w:line="480" w:lineRule="auto"/>
        <w:ind w:firstLine="720"/>
        <w:rPr>
          <w:rFonts w:ascii="Times New Roman" w:hAnsi="Times New Roman" w:cs="Times New Roman"/>
          <w:sz w:val="24"/>
        </w:rPr>
      </w:pPr>
    </w:p>
    <w:p w:rsidR="00E54C22" w:rsidRDefault="00E54C22" w:rsidP="00FD7275">
      <w:pPr>
        <w:spacing w:line="480" w:lineRule="auto"/>
        <w:ind w:firstLine="720"/>
        <w:rPr>
          <w:rFonts w:ascii="Times New Roman" w:hAnsi="Times New Roman" w:cs="Times New Roman"/>
          <w:sz w:val="24"/>
        </w:rPr>
      </w:pPr>
    </w:p>
    <w:p w:rsidR="00E54C22" w:rsidRDefault="00E54C22" w:rsidP="00FD7275">
      <w:pPr>
        <w:spacing w:line="480" w:lineRule="auto"/>
        <w:ind w:firstLine="720"/>
        <w:rPr>
          <w:rFonts w:ascii="Times New Roman" w:hAnsi="Times New Roman" w:cs="Times New Roman"/>
          <w:sz w:val="24"/>
        </w:rPr>
      </w:pPr>
    </w:p>
    <w:p w:rsidR="00E54C22" w:rsidRDefault="00E54C22" w:rsidP="00FD7275">
      <w:pPr>
        <w:spacing w:line="480" w:lineRule="auto"/>
        <w:ind w:firstLine="720"/>
        <w:rPr>
          <w:rFonts w:ascii="Times New Roman" w:hAnsi="Times New Roman" w:cs="Times New Roman"/>
          <w:sz w:val="24"/>
        </w:rPr>
      </w:pPr>
    </w:p>
    <w:p w:rsidR="00E54C22" w:rsidRDefault="00E54C22" w:rsidP="00FD7275">
      <w:pPr>
        <w:spacing w:line="480" w:lineRule="auto"/>
        <w:ind w:firstLine="720"/>
        <w:rPr>
          <w:rFonts w:ascii="Times New Roman" w:hAnsi="Times New Roman" w:cs="Times New Roman"/>
          <w:sz w:val="24"/>
        </w:rPr>
      </w:pPr>
    </w:p>
    <w:p w:rsidR="00E54C22" w:rsidRDefault="00E54C22" w:rsidP="00FD7275">
      <w:pPr>
        <w:spacing w:line="480" w:lineRule="auto"/>
        <w:ind w:firstLine="720"/>
        <w:rPr>
          <w:rFonts w:ascii="Times New Roman" w:hAnsi="Times New Roman" w:cs="Times New Roman"/>
          <w:sz w:val="24"/>
        </w:rPr>
      </w:pPr>
    </w:p>
    <w:p w:rsidR="00E54C22" w:rsidRDefault="00E54C22" w:rsidP="00FD7275">
      <w:pPr>
        <w:spacing w:line="480" w:lineRule="auto"/>
        <w:ind w:firstLine="720"/>
        <w:rPr>
          <w:rFonts w:ascii="Times New Roman" w:hAnsi="Times New Roman" w:cs="Times New Roman"/>
          <w:sz w:val="24"/>
        </w:rPr>
      </w:pPr>
    </w:p>
    <w:p w:rsidR="00E54C22" w:rsidRDefault="00E54C22" w:rsidP="00FD7275">
      <w:pPr>
        <w:spacing w:line="480" w:lineRule="auto"/>
        <w:ind w:firstLine="720"/>
        <w:rPr>
          <w:rFonts w:ascii="Times New Roman" w:hAnsi="Times New Roman" w:cs="Times New Roman"/>
          <w:sz w:val="24"/>
        </w:rPr>
      </w:pPr>
    </w:p>
    <w:p w:rsidR="00E54C22" w:rsidRDefault="00E54C22" w:rsidP="00FD7275">
      <w:pPr>
        <w:spacing w:line="480" w:lineRule="auto"/>
        <w:ind w:firstLine="720"/>
        <w:rPr>
          <w:rFonts w:ascii="Times New Roman" w:hAnsi="Times New Roman" w:cs="Times New Roman"/>
          <w:sz w:val="24"/>
        </w:rPr>
      </w:pPr>
    </w:p>
    <w:p w:rsidR="00E54C22" w:rsidRDefault="00E54C22" w:rsidP="00FD7275">
      <w:pPr>
        <w:spacing w:line="480" w:lineRule="auto"/>
        <w:ind w:firstLine="720"/>
        <w:rPr>
          <w:rFonts w:ascii="Times New Roman" w:hAnsi="Times New Roman" w:cs="Times New Roman"/>
          <w:sz w:val="24"/>
        </w:rPr>
      </w:pPr>
    </w:p>
    <w:p w:rsidR="00E54C22" w:rsidRDefault="00E54C22" w:rsidP="00FD7275">
      <w:pPr>
        <w:spacing w:line="480" w:lineRule="auto"/>
        <w:ind w:firstLine="720"/>
        <w:rPr>
          <w:rFonts w:ascii="Times New Roman" w:hAnsi="Times New Roman" w:cs="Times New Roman"/>
          <w:sz w:val="24"/>
        </w:rPr>
      </w:pPr>
    </w:p>
    <w:p w:rsidR="00E54C22" w:rsidRDefault="00E54C22" w:rsidP="00FD7275">
      <w:pPr>
        <w:spacing w:line="480" w:lineRule="auto"/>
        <w:ind w:firstLine="720"/>
        <w:rPr>
          <w:rFonts w:ascii="Times New Roman" w:hAnsi="Times New Roman" w:cs="Times New Roman"/>
          <w:sz w:val="24"/>
        </w:rPr>
      </w:pPr>
    </w:p>
    <w:p w:rsidR="00803422" w:rsidRDefault="00803422" w:rsidP="00E54C22">
      <w:pPr>
        <w:spacing w:line="480" w:lineRule="auto"/>
        <w:jc w:val="center"/>
        <w:rPr>
          <w:rFonts w:ascii="Times New Roman" w:hAnsi="Times New Roman" w:cs="Times New Roman"/>
          <w:sz w:val="24"/>
        </w:rPr>
      </w:pPr>
      <w:bookmarkStart w:id="0" w:name="_GoBack"/>
      <w:r>
        <w:rPr>
          <w:rFonts w:ascii="Times New Roman" w:hAnsi="Times New Roman" w:cs="Times New Roman"/>
          <w:sz w:val="24"/>
        </w:rPr>
        <w:lastRenderedPageBreak/>
        <w:t>Work Cited</w:t>
      </w:r>
    </w:p>
    <w:bookmarkEnd w:id="0"/>
    <w:p w:rsidR="00803422" w:rsidRPr="00803422" w:rsidRDefault="00803422" w:rsidP="00803422">
      <w:pPr>
        <w:spacing w:line="480" w:lineRule="auto"/>
        <w:ind w:left="720" w:hanging="720"/>
        <w:rPr>
          <w:rFonts w:ascii="Times New Roman" w:hAnsi="Times New Roman" w:cs="Times New Roman"/>
          <w:sz w:val="40"/>
        </w:rPr>
      </w:pPr>
      <w:r w:rsidRPr="00803422">
        <w:rPr>
          <w:rFonts w:ascii="Times New Roman" w:eastAsia="Arial Unicode MS" w:hAnsi="Times New Roman" w:cs="Times New Roman"/>
          <w:color w:val="000000"/>
          <w:sz w:val="24"/>
          <w:szCs w:val="17"/>
          <w:shd w:val="clear" w:color="auto" w:fill="FFFFFF"/>
        </w:rPr>
        <w:t>Bowles, David, and Cary L. Cooper. </w:t>
      </w:r>
      <w:r w:rsidRPr="00803422">
        <w:rPr>
          <w:rFonts w:ascii="Times New Roman" w:eastAsia="Arial Unicode MS" w:hAnsi="Times New Roman" w:cs="Times New Roman"/>
          <w:i/>
          <w:iCs/>
          <w:color w:val="000000"/>
          <w:sz w:val="24"/>
          <w:szCs w:val="17"/>
          <w:shd w:val="clear" w:color="auto" w:fill="FFFFFF"/>
        </w:rPr>
        <w:t>Employee Morale: Driving Performance in Challenging Times</w:t>
      </w:r>
      <w:r w:rsidRPr="00803422">
        <w:rPr>
          <w:rFonts w:ascii="Times New Roman" w:eastAsia="Arial Unicode MS" w:hAnsi="Times New Roman" w:cs="Times New Roman"/>
          <w:color w:val="000000"/>
          <w:sz w:val="24"/>
          <w:szCs w:val="17"/>
          <w:shd w:val="clear" w:color="auto" w:fill="FFFFFF"/>
        </w:rPr>
        <w:t>. Basingstoke: Palgrave Macmillan, 2009. Internet resource.</w:t>
      </w:r>
    </w:p>
    <w:sectPr w:rsidR="00803422" w:rsidRPr="0080342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C45" w:rsidRDefault="00C37C45" w:rsidP="00FD7275">
      <w:pPr>
        <w:spacing w:after="0" w:line="240" w:lineRule="auto"/>
      </w:pPr>
      <w:r>
        <w:separator/>
      </w:r>
    </w:p>
  </w:endnote>
  <w:endnote w:type="continuationSeparator" w:id="0">
    <w:p w:rsidR="00C37C45" w:rsidRDefault="00C37C45" w:rsidP="00FD7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C45" w:rsidRDefault="00C37C45" w:rsidP="00FD7275">
      <w:pPr>
        <w:spacing w:after="0" w:line="240" w:lineRule="auto"/>
      </w:pPr>
      <w:r>
        <w:separator/>
      </w:r>
    </w:p>
  </w:footnote>
  <w:footnote w:type="continuationSeparator" w:id="0">
    <w:p w:rsidR="00C37C45" w:rsidRDefault="00C37C45" w:rsidP="00FD72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275" w:rsidRPr="00FD7275" w:rsidRDefault="00FD7275" w:rsidP="00FD7275">
    <w:pPr>
      <w:pStyle w:val="Header"/>
      <w:spacing w:line="480" w:lineRule="auto"/>
      <w:jc w:val="right"/>
      <w:rPr>
        <w:rFonts w:ascii="Times New Roman" w:hAnsi="Times New Roman" w:cs="Times New Roman"/>
        <w:sz w:val="24"/>
      </w:rPr>
    </w:pPr>
    <w:r w:rsidRPr="00FD7275">
      <w:rPr>
        <w:rFonts w:ascii="Times New Roman" w:hAnsi="Times New Roman" w:cs="Times New Roman"/>
        <w:sz w:val="24"/>
      </w:rPr>
      <w:t>Surname</w:t>
    </w:r>
    <w:sdt>
      <w:sdtPr>
        <w:rPr>
          <w:rFonts w:ascii="Times New Roman" w:hAnsi="Times New Roman" w:cs="Times New Roman"/>
          <w:sz w:val="24"/>
        </w:rPr>
        <w:id w:val="1650019888"/>
        <w:docPartObj>
          <w:docPartGallery w:val="Page Numbers (Top of Page)"/>
          <w:docPartUnique/>
        </w:docPartObj>
      </w:sdtPr>
      <w:sdtEndPr>
        <w:rPr>
          <w:noProof/>
        </w:rPr>
      </w:sdtEndPr>
      <w:sdtContent>
        <w:r>
          <w:rPr>
            <w:rFonts w:ascii="Times New Roman" w:hAnsi="Times New Roman" w:cs="Times New Roman"/>
            <w:sz w:val="24"/>
          </w:rPr>
          <w:t xml:space="preserve"> </w:t>
        </w:r>
        <w:r w:rsidRPr="00FD7275">
          <w:rPr>
            <w:rFonts w:ascii="Times New Roman" w:hAnsi="Times New Roman" w:cs="Times New Roman"/>
            <w:sz w:val="24"/>
          </w:rPr>
          <w:fldChar w:fldCharType="begin"/>
        </w:r>
        <w:r w:rsidRPr="00FD7275">
          <w:rPr>
            <w:rFonts w:ascii="Times New Roman" w:hAnsi="Times New Roman" w:cs="Times New Roman"/>
            <w:sz w:val="24"/>
          </w:rPr>
          <w:instrText xml:space="preserve"> PAGE   \* MERGEFORMAT </w:instrText>
        </w:r>
        <w:r w:rsidRPr="00FD7275">
          <w:rPr>
            <w:rFonts w:ascii="Times New Roman" w:hAnsi="Times New Roman" w:cs="Times New Roman"/>
            <w:sz w:val="24"/>
          </w:rPr>
          <w:fldChar w:fldCharType="separate"/>
        </w:r>
        <w:r w:rsidR="00E54C22">
          <w:rPr>
            <w:rFonts w:ascii="Times New Roman" w:hAnsi="Times New Roman" w:cs="Times New Roman"/>
            <w:noProof/>
            <w:sz w:val="24"/>
          </w:rPr>
          <w:t>3</w:t>
        </w:r>
        <w:r w:rsidRPr="00FD7275">
          <w:rPr>
            <w:rFonts w:ascii="Times New Roman" w:hAnsi="Times New Roman" w:cs="Times New Roman"/>
            <w:noProof/>
            <w:sz w:val="24"/>
          </w:rPr>
          <w:fldChar w:fldCharType="end"/>
        </w:r>
      </w:sdtContent>
    </w:sdt>
  </w:p>
  <w:p w:rsidR="00FD7275" w:rsidRPr="00FD7275" w:rsidRDefault="00FD7275" w:rsidP="00FD7275">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90"/>
    <w:rsid w:val="000C4529"/>
    <w:rsid w:val="000F75FC"/>
    <w:rsid w:val="00260FB8"/>
    <w:rsid w:val="002B0BF1"/>
    <w:rsid w:val="004C324E"/>
    <w:rsid w:val="00687C82"/>
    <w:rsid w:val="00801C6C"/>
    <w:rsid w:val="00803422"/>
    <w:rsid w:val="008D7E79"/>
    <w:rsid w:val="00954923"/>
    <w:rsid w:val="00A23AFA"/>
    <w:rsid w:val="00A73613"/>
    <w:rsid w:val="00AA35B1"/>
    <w:rsid w:val="00AD68C1"/>
    <w:rsid w:val="00B03E21"/>
    <w:rsid w:val="00B32B58"/>
    <w:rsid w:val="00B56EEE"/>
    <w:rsid w:val="00C37C45"/>
    <w:rsid w:val="00C44CD5"/>
    <w:rsid w:val="00C86290"/>
    <w:rsid w:val="00CC1C22"/>
    <w:rsid w:val="00E4086B"/>
    <w:rsid w:val="00E461AA"/>
    <w:rsid w:val="00E54C22"/>
    <w:rsid w:val="00F03EAC"/>
    <w:rsid w:val="00FB3779"/>
    <w:rsid w:val="00FC35AD"/>
    <w:rsid w:val="00FD7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06CB8-AA12-4F09-B242-3999E7BA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275"/>
  </w:style>
  <w:style w:type="paragraph" w:styleId="Footer">
    <w:name w:val="footer"/>
    <w:basedOn w:val="Normal"/>
    <w:link w:val="FooterChar"/>
    <w:uiPriority w:val="99"/>
    <w:unhideWhenUsed/>
    <w:rsid w:val="00FD7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39</cp:revision>
  <dcterms:created xsi:type="dcterms:W3CDTF">2021-03-20T05:45:00Z</dcterms:created>
  <dcterms:modified xsi:type="dcterms:W3CDTF">2021-03-20T07:56:00Z</dcterms:modified>
</cp:coreProperties>
</file>